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96" w:rsidRPr="00061949" w:rsidRDefault="00034696" w:rsidP="00034696">
      <w:pPr>
        <w:pStyle w:val="Heading1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  <w:lang w:val="id-ID"/>
        </w:rPr>
      </w:pPr>
      <w:bookmarkStart w:id="0" w:name="_Toc42801530"/>
      <w:r w:rsidRPr="00061949">
        <w:rPr>
          <w:rFonts w:ascii="Times New Roman" w:hAnsi="Times New Roman"/>
          <w:color w:val="auto"/>
          <w:sz w:val="24"/>
          <w:szCs w:val="24"/>
          <w:lang w:val="id-ID"/>
        </w:rPr>
        <w:t>DAFTAR PUSTAKA</w:t>
      </w:r>
      <w:bookmarkEnd w:id="0"/>
    </w:p>
    <w:p w:rsidR="00034696" w:rsidRPr="004F66F2" w:rsidRDefault="00034696" w:rsidP="00034696">
      <w:pPr>
        <w:tabs>
          <w:tab w:val="left" w:pos="1840"/>
        </w:tabs>
        <w:jc w:val="center"/>
        <w:rPr>
          <w:b/>
          <w:lang w:val="id-ID"/>
        </w:rPr>
      </w:pPr>
    </w:p>
    <w:p w:rsidR="00034696" w:rsidRPr="00B54474" w:rsidRDefault="00034696" w:rsidP="00034696">
      <w:pPr>
        <w:spacing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B54474">
        <w:rPr>
          <w:rFonts w:ascii="Times New Roman" w:hAnsi="Times New Roman"/>
          <w:sz w:val="24"/>
          <w:szCs w:val="24"/>
        </w:rPr>
        <w:t xml:space="preserve">Amanda </w:t>
      </w:r>
      <w:proofErr w:type="spellStart"/>
      <w:r w:rsidRPr="00B54474">
        <w:rPr>
          <w:rFonts w:ascii="Times New Roman" w:hAnsi="Times New Roman"/>
          <w:sz w:val="24"/>
          <w:szCs w:val="24"/>
        </w:rPr>
        <w:t>dita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sz w:val="24"/>
          <w:szCs w:val="24"/>
        </w:rPr>
        <w:t>kristia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</w:t>
      </w:r>
      <w:r w:rsidRPr="00722ADF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>)</w:t>
      </w:r>
      <w:r w:rsidRPr="00B54474">
        <w:rPr>
          <w:rFonts w:ascii="Times New Roman" w:hAnsi="Times New Roman"/>
          <w:sz w:val="24"/>
          <w:szCs w:val="24"/>
        </w:rPr>
        <w:t xml:space="preserve"> .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Penerapan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Pemberian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Mirror Therapy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Meningkatkan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Kekuatan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Otot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Pasien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Stroke” di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Rawat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Inap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RSUD Dr.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Soedirman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Kebumen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</w:p>
    <w:p w:rsidR="00034696" w:rsidRPr="00B54474" w:rsidRDefault="00034696" w:rsidP="00034696">
      <w:pPr>
        <w:spacing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B54474">
        <w:rPr>
          <w:rFonts w:ascii="Times New Roman" w:hAnsi="Times New Roman"/>
          <w:sz w:val="24"/>
          <w:szCs w:val="24"/>
        </w:rPr>
        <w:t>American Heart Association (AHA). (</w:t>
      </w:r>
      <w:r w:rsidRPr="00722ADF">
        <w:rPr>
          <w:rFonts w:ascii="Times New Roman" w:hAnsi="Times New Roman"/>
          <w:sz w:val="24"/>
          <w:szCs w:val="24"/>
        </w:rPr>
        <w:t>2015</w:t>
      </w:r>
      <w:r w:rsidRPr="00B54474">
        <w:rPr>
          <w:rFonts w:ascii="Times New Roman" w:hAnsi="Times New Roman"/>
          <w:sz w:val="24"/>
          <w:szCs w:val="24"/>
        </w:rPr>
        <w:t xml:space="preserve">). </w:t>
      </w:r>
      <w:r w:rsidRPr="00B54474">
        <w:rPr>
          <w:rFonts w:ascii="Times New Roman" w:hAnsi="Times New Roman"/>
          <w:i/>
          <w:sz w:val="24"/>
          <w:szCs w:val="24"/>
        </w:rPr>
        <w:t>Let’s talk about stroke</w:t>
      </w:r>
      <w:r w:rsidRPr="00B54474">
        <w:rPr>
          <w:rFonts w:ascii="Times New Roman" w:hAnsi="Times New Roman"/>
          <w:sz w:val="24"/>
          <w:szCs w:val="24"/>
        </w:rPr>
        <w:t>: fact sheet</w:t>
      </w:r>
    </w:p>
    <w:p w:rsidR="00034696" w:rsidRPr="00B54474" w:rsidRDefault="00034696" w:rsidP="00034696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4474">
        <w:rPr>
          <w:rFonts w:ascii="Times New Roman" w:hAnsi="Times New Roman"/>
          <w:sz w:val="24"/>
          <w:szCs w:val="24"/>
        </w:rPr>
        <w:t>Cintya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sz w:val="24"/>
          <w:szCs w:val="24"/>
        </w:rPr>
        <w:t>Agreayu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sz w:val="24"/>
          <w:szCs w:val="24"/>
        </w:rPr>
        <w:t>Dinata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4474">
        <w:rPr>
          <w:rFonts w:ascii="Times New Roman" w:hAnsi="Times New Roman"/>
          <w:sz w:val="24"/>
          <w:szCs w:val="24"/>
        </w:rPr>
        <w:t>Yuliarni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sz w:val="24"/>
          <w:szCs w:val="24"/>
        </w:rPr>
        <w:t>Safrita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4474">
        <w:rPr>
          <w:rFonts w:ascii="Times New Roman" w:hAnsi="Times New Roman"/>
          <w:sz w:val="24"/>
          <w:szCs w:val="24"/>
        </w:rPr>
        <w:t>dan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sz w:val="24"/>
          <w:szCs w:val="24"/>
        </w:rPr>
        <w:t>Susila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sz w:val="24"/>
          <w:szCs w:val="24"/>
        </w:rPr>
        <w:t>Sastri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. 2013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Gambaran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Faktor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Risiko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Tipe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Stroke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Pasien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Rawat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Inap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Bagian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Penyakit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RSUD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Kabupaten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Solok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>.</w:t>
      </w:r>
      <w:r w:rsidRPr="00B54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sz w:val="24"/>
          <w:szCs w:val="24"/>
        </w:rPr>
        <w:t>Fakultas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sz w:val="24"/>
          <w:szCs w:val="24"/>
        </w:rPr>
        <w:t>Kedokteran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sz w:val="24"/>
          <w:szCs w:val="24"/>
        </w:rPr>
        <w:t>Universitas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sz w:val="24"/>
          <w:szCs w:val="24"/>
        </w:rPr>
        <w:t>Andalas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4474">
        <w:rPr>
          <w:rFonts w:ascii="Times New Roman" w:hAnsi="Times New Roman"/>
          <w:sz w:val="24"/>
          <w:szCs w:val="24"/>
        </w:rPr>
        <w:t>padang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B54474">
        <w:rPr>
          <w:rFonts w:ascii="Times New Roman" w:hAnsi="Times New Roman"/>
          <w:sz w:val="24"/>
          <w:szCs w:val="24"/>
        </w:rPr>
        <w:t>Jurnal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sz w:val="24"/>
          <w:szCs w:val="24"/>
        </w:rPr>
        <w:t>Kesehatan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sz w:val="24"/>
          <w:szCs w:val="24"/>
        </w:rPr>
        <w:t>Andalas</w:t>
      </w:r>
      <w:proofErr w:type="spellEnd"/>
      <w:r w:rsidRPr="00B54474">
        <w:rPr>
          <w:rFonts w:ascii="Times New Roman" w:hAnsi="Times New Roman"/>
          <w:sz w:val="24"/>
          <w:szCs w:val="24"/>
        </w:rPr>
        <w:t>. 2013</w:t>
      </w:r>
    </w:p>
    <w:p w:rsidR="00034696" w:rsidRPr="00B54474" w:rsidRDefault="00034696" w:rsidP="00034696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4474">
        <w:rPr>
          <w:rFonts w:ascii="Times New Roman" w:hAnsi="Times New Roman"/>
          <w:sz w:val="24"/>
          <w:szCs w:val="24"/>
        </w:rPr>
        <w:t>Departemen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sz w:val="24"/>
          <w:szCs w:val="24"/>
        </w:rPr>
        <w:t>kesehatan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sz w:val="24"/>
          <w:szCs w:val="24"/>
        </w:rPr>
        <w:t>republik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Indonesia.</w:t>
      </w:r>
      <w:r>
        <w:rPr>
          <w:rFonts w:ascii="Times New Roman" w:hAnsi="Times New Roman"/>
          <w:sz w:val="24"/>
          <w:szCs w:val="24"/>
        </w:rPr>
        <w:t xml:space="preserve"> (2013)</w:t>
      </w:r>
      <w:r w:rsidRPr="00B54474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Riset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Kesehatan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(</w:t>
      </w:r>
      <w:r w:rsidRPr="00B54474">
        <w:rPr>
          <w:rFonts w:ascii="Times New Roman" w:hAnsi="Times New Roman"/>
          <w:sz w:val="24"/>
          <w:szCs w:val="24"/>
        </w:rPr>
        <w:t>RISKESDAS) 2013</w:t>
      </w:r>
    </w:p>
    <w:p w:rsidR="00034696" w:rsidRPr="00B54474" w:rsidRDefault="00034696" w:rsidP="00034696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4474">
        <w:rPr>
          <w:rFonts w:ascii="Times New Roman" w:hAnsi="Times New Roman"/>
          <w:sz w:val="24"/>
          <w:szCs w:val="24"/>
        </w:rPr>
        <w:t>Departemen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sz w:val="24"/>
          <w:szCs w:val="24"/>
        </w:rPr>
        <w:t>Kesehatan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RI.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Riset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Kesehatan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54474">
        <w:rPr>
          <w:rFonts w:ascii="Times New Roman" w:hAnsi="Times New Roman"/>
          <w:sz w:val="24"/>
          <w:szCs w:val="24"/>
        </w:rPr>
        <w:t>Riskesdes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(</w:t>
      </w:r>
      <w:r w:rsidRPr="00722ADF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>)</w:t>
      </w:r>
      <w:r w:rsidRPr="00B544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54474">
        <w:rPr>
          <w:rFonts w:ascii="Times New Roman" w:hAnsi="Times New Roman"/>
          <w:sz w:val="24"/>
          <w:szCs w:val="24"/>
        </w:rPr>
        <w:t>Laporan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sz w:val="24"/>
          <w:szCs w:val="24"/>
        </w:rPr>
        <w:t>Provinsi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sz w:val="24"/>
          <w:szCs w:val="24"/>
        </w:rPr>
        <w:t>Jawa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Tengah. Jakarta : </w:t>
      </w:r>
      <w:proofErr w:type="spellStart"/>
      <w:r w:rsidRPr="00B54474">
        <w:rPr>
          <w:rFonts w:ascii="Times New Roman" w:hAnsi="Times New Roman"/>
          <w:sz w:val="24"/>
          <w:szCs w:val="24"/>
        </w:rPr>
        <w:t>Badan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sz w:val="24"/>
          <w:szCs w:val="24"/>
        </w:rPr>
        <w:t>Penilaian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sz w:val="24"/>
          <w:szCs w:val="24"/>
        </w:rPr>
        <w:t>dan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sz w:val="24"/>
          <w:szCs w:val="24"/>
        </w:rPr>
        <w:t>Pengembangan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sz w:val="24"/>
          <w:szCs w:val="24"/>
        </w:rPr>
        <w:t>Kesehatan</w:t>
      </w:r>
      <w:proofErr w:type="spellEnd"/>
    </w:p>
    <w:p w:rsidR="00034696" w:rsidRPr="00B54474" w:rsidRDefault="00034696" w:rsidP="00034696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54474">
        <w:rPr>
          <w:rFonts w:ascii="Times New Roman" w:hAnsi="Times New Roman"/>
          <w:sz w:val="24"/>
          <w:szCs w:val="24"/>
        </w:rPr>
        <w:t xml:space="preserve">Guyton, A. C., Hall, J. E., </w:t>
      </w:r>
      <w:r>
        <w:rPr>
          <w:rFonts w:ascii="Times New Roman" w:hAnsi="Times New Roman"/>
          <w:sz w:val="24"/>
          <w:szCs w:val="24"/>
        </w:rPr>
        <w:t>(</w:t>
      </w:r>
      <w:r w:rsidRPr="00722ADF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>)</w:t>
      </w:r>
      <w:r w:rsidRPr="00B544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Buku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Ajar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Fisiologi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Kedokteran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54474">
        <w:rPr>
          <w:rFonts w:ascii="Times New Roman" w:hAnsi="Times New Roman"/>
          <w:sz w:val="24"/>
          <w:szCs w:val="24"/>
        </w:rPr>
        <w:t>Edisi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12. Jakarta : EGC, 1022</w:t>
      </w:r>
    </w:p>
    <w:p w:rsidR="00034696" w:rsidRDefault="00034696" w:rsidP="00034696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4474">
        <w:rPr>
          <w:rFonts w:ascii="Times New Roman" w:hAnsi="Times New Roman"/>
          <w:sz w:val="24"/>
          <w:szCs w:val="24"/>
        </w:rPr>
        <w:t>Hidayat</w:t>
      </w:r>
      <w:proofErr w:type="spellEnd"/>
      <w:r w:rsidRPr="00B54474">
        <w:rPr>
          <w:rFonts w:ascii="Times New Roman" w:hAnsi="Times New Roman"/>
          <w:sz w:val="24"/>
          <w:szCs w:val="24"/>
        </w:rPr>
        <w:t>, A.A.. (</w:t>
      </w:r>
      <w:r w:rsidRPr="00722ADF">
        <w:rPr>
          <w:rFonts w:ascii="Times New Roman" w:hAnsi="Times New Roman"/>
          <w:sz w:val="24"/>
          <w:szCs w:val="24"/>
        </w:rPr>
        <w:t>2014</w:t>
      </w:r>
      <w:r w:rsidRPr="00B54474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keperawatan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teknis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data</w:t>
      </w:r>
      <w:r w:rsidRPr="00B54474">
        <w:rPr>
          <w:rFonts w:ascii="Times New Roman" w:hAnsi="Times New Roman"/>
          <w:sz w:val="24"/>
          <w:szCs w:val="24"/>
        </w:rPr>
        <w:t xml:space="preserve">. Jakarta : </w:t>
      </w:r>
      <w:proofErr w:type="spellStart"/>
      <w:r w:rsidRPr="00B54474">
        <w:rPr>
          <w:rFonts w:ascii="Times New Roman" w:hAnsi="Times New Roman"/>
          <w:sz w:val="24"/>
          <w:szCs w:val="24"/>
        </w:rPr>
        <w:t>Salemba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sz w:val="24"/>
          <w:szCs w:val="24"/>
        </w:rPr>
        <w:t>Medika</w:t>
      </w:r>
      <w:proofErr w:type="spellEnd"/>
    </w:p>
    <w:p w:rsidR="00034696" w:rsidRPr="00A3064C" w:rsidRDefault="00034696" w:rsidP="00034696">
      <w:pPr>
        <w:spacing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Hermanto</w:t>
      </w:r>
      <w:proofErr w:type="spellEnd"/>
      <w:r>
        <w:rPr>
          <w:rFonts w:ascii="Times New Roman" w:hAnsi="Times New Roman"/>
          <w:sz w:val="24"/>
          <w:szCs w:val="24"/>
        </w:rPr>
        <w:t xml:space="preserve"> (2014). </w:t>
      </w:r>
      <w:proofErr w:type="spellStart"/>
      <w:r w:rsidRPr="008C10D6">
        <w:rPr>
          <w:rFonts w:ascii="Times New Roman" w:eastAsia="Times New Roman" w:hAnsi="Times New Roman"/>
          <w:i/>
          <w:color w:val="000000"/>
          <w:sz w:val="24"/>
          <w:szCs w:val="24"/>
        </w:rPr>
        <w:t>Efektivitas</w:t>
      </w:r>
      <w:proofErr w:type="spellEnd"/>
      <w:r w:rsidRPr="008C10D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Mirror Therapy  </w:t>
      </w:r>
      <w:proofErr w:type="spellStart"/>
      <w:r w:rsidRPr="008C10D6">
        <w:rPr>
          <w:rFonts w:ascii="Times New Roman" w:eastAsia="Times New Roman" w:hAnsi="Times New Roman"/>
          <w:i/>
          <w:color w:val="000000"/>
          <w:sz w:val="24"/>
          <w:szCs w:val="24"/>
        </w:rPr>
        <w:t>Integrasi</w:t>
      </w:r>
      <w:proofErr w:type="spellEnd"/>
      <w:r w:rsidRPr="008C10D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A3064C">
        <w:rPr>
          <w:rFonts w:ascii="Times New Roman" w:eastAsia="Times New Roman" w:hAnsi="Times New Roman"/>
          <w:i/>
          <w:color w:val="000000"/>
          <w:sz w:val="24"/>
          <w:szCs w:val="24"/>
        </w:rPr>
        <w:t>Dengan</w:t>
      </w:r>
      <w:proofErr w:type="spellEnd"/>
      <w:r w:rsidRPr="00A3064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Rom </w:t>
      </w:r>
      <w:proofErr w:type="spellStart"/>
      <w:r w:rsidRPr="00A3064C">
        <w:rPr>
          <w:rFonts w:ascii="Times New Roman" w:eastAsia="Times New Roman" w:hAnsi="Times New Roman"/>
          <w:i/>
          <w:color w:val="000000"/>
          <w:sz w:val="24"/>
          <w:szCs w:val="24"/>
        </w:rPr>
        <w:t>Pada</w:t>
      </w:r>
      <w:proofErr w:type="spellEnd"/>
      <w:r w:rsidRPr="00A3064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A3064C">
        <w:rPr>
          <w:rFonts w:ascii="Times New Roman" w:eastAsia="Times New Roman" w:hAnsi="Times New Roman"/>
          <w:i/>
          <w:color w:val="000000"/>
          <w:sz w:val="24"/>
          <w:szCs w:val="24"/>
        </w:rPr>
        <w:t>Ekstremitas</w:t>
      </w:r>
      <w:proofErr w:type="spellEnd"/>
      <w:r w:rsidRPr="00A3064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A3064C">
        <w:rPr>
          <w:rFonts w:ascii="Times New Roman" w:eastAsia="Times New Roman" w:hAnsi="Times New Roman"/>
          <w:i/>
          <w:color w:val="000000"/>
          <w:sz w:val="24"/>
          <w:szCs w:val="24"/>
        </w:rPr>
        <w:t>Atas</w:t>
      </w:r>
      <w:proofErr w:type="spellEnd"/>
      <w:r w:rsidRPr="00A3064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Dan </w:t>
      </w:r>
      <w:proofErr w:type="spellStart"/>
      <w:r w:rsidRPr="00A3064C">
        <w:rPr>
          <w:rFonts w:ascii="Times New Roman" w:eastAsia="Times New Roman" w:hAnsi="Times New Roman"/>
          <w:i/>
          <w:color w:val="000000"/>
          <w:sz w:val="24"/>
          <w:szCs w:val="24"/>
        </w:rPr>
        <w:t>Bawah</w:t>
      </w:r>
      <w:proofErr w:type="spellEnd"/>
      <w:r w:rsidRPr="00A3064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A3064C">
        <w:rPr>
          <w:rFonts w:ascii="Times New Roman" w:eastAsia="Times New Roman" w:hAnsi="Times New Roman"/>
          <w:i/>
          <w:color w:val="000000"/>
          <w:sz w:val="24"/>
          <w:szCs w:val="24"/>
        </w:rPr>
        <w:t>Terhadap</w:t>
      </w:r>
      <w:proofErr w:type="spellEnd"/>
      <w:r w:rsidRPr="00A3064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A3064C">
        <w:rPr>
          <w:rFonts w:ascii="Times New Roman" w:eastAsia="Times New Roman" w:hAnsi="Times New Roman"/>
          <w:i/>
          <w:color w:val="000000"/>
          <w:sz w:val="24"/>
          <w:szCs w:val="24"/>
        </w:rPr>
        <w:t>Peningkatan</w:t>
      </w:r>
      <w:proofErr w:type="spellEnd"/>
      <w:r w:rsidRPr="00A3064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A3064C">
        <w:rPr>
          <w:rFonts w:ascii="Times New Roman" w:eastAsia="Times New Roman" w:hAnsi="Times New Roman"/>
          <w:i/>
          <w:color w:val="000000"/>
          <w:sz w:val="24"/>
          <w:szCs w:val="24"/>
        </w:rPr>
        <w:t>Kekuatan</w:t>
      </w:r>
      <w:proofErr w:type="spellEnd"/>
      <w:r w:rsidRPr="00A3064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A3064C">
        <w:rPr>
          <w:rFonts w:ascii="Times New Roman" w:eastAsia="Times New Roman" w:hAnsi="Times New Roman"/>
          <w:i/>
          <w:color w:val="000000"/>
          <w:sz w:val="24"/>
          <w:szCs w:val="24"/>
        </w:rPr>
        <w:t>Otot</w:t>
      </w:r>
      <w:proofErr w:type="spellEnd"/>
      <w:r w:rsidRPr="00A3064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A3064C">
        <w:rPr>
          <w:rFonts w:ascii="Times New Roman" w:eastAsia="Times New Roman" w:hAnsi="Times New Roman"/>
          <w:i/>
          <w:color w:val="000000"/>
          <w:sz w:val="24"/>
          <w:szCs w:val="24"/>
        </w:rPr>
        <w:t>Pasien</w:t>
      </w:r>
      <w:proofErr w:type="spellEnd"/>
      <w:r w:rsidRPr="00A3064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Stroke</w:t>
      </w:r>
    </w:p>
    <w:p w:rsidR="00034696" w:rsidRPr="00B54474" w:rsidRDefault="00034696" w:rsidP="00034696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54474">
        <w:rPr>
          <w:rFonts w:ascii="Times New Roman" w:hAnsi="Times New Roman"/>
          <w:sz w:val="24"/>
          <w:szCs w:val="24"/>
        </w:rPr>
        <w:t xml:space="preserve">Julia </w:t>
      </w:r>
      <w:proofErr w:type="spellStart"/>
      <w:r w:rsidRPr="00B54474">
        <w:rPr>
          <w:rFonts w:ascii="Times New Roman" w:hAnsi="Times New Roman"/>
          <w:sz w:val="24"/>
          <w:szCs w:val="24"/>
        </w:rPr>
        <w:t>hartati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</w:t>
      </w:r>
      <w:r w:rsidRPr="00722ADF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>)</w:t>
      </w:r>
      <w:r w:rsidRPr="00B54474">
        <w:rPr>
          <w:rFonts w:ascii="Times New Roman" w:hAnsi="Times New Roman"/>
          <w:sz w:val="24"/>
          <w:szCs w:val="24"/>
        </w:rPr>
        <w:t xml:space="preserve"> .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hubungan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tingkat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pengetahuan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perilaku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family caregiver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merawat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pasien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pasca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stroke di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rumah</w:t>
      </w:r>
      <w:proofErr w:type="spellEnd"/>
    </w:p>
    <w:p w:rsidR="00034696" w:rsidRPr="00B54474" w:rsidRDefault="00034696" w:rsidP="00034696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4474">
        <w:rPr>
          <w:rFonts w:ascii="Times New Roman" w:hAnsi="Times New Roman"/>
          <w:sz w:val="24"/>
          <w:szCs w:val="24"/>
        </w:rPr>
        <w:t>Junaidi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, Iskandar., </w:t>
      </w:r>
      <w:r>
        <w:rPr>
          <w:rFonts w:ascii="Times New Roman" w:hAnsi="Times New Roman"/>
          <w:sz w:val="24"/>
          <w:szCs w:val="24"/>
        </w:rPr>
        <w:t>(</w:t>
      </w:r>
      <w:r w:rsidRPr="00722ADF"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>)</w:t>
      </w:r>
      <w:r w:rsidRPr="00B544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Hipertensi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Pengenalan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Pencegahan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Pengobatan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. Jakarta : PT </w:t>
      </w:r>
      <w:proofErr w:type="spellStart"/>
      <w:r w:rsidRPr="00B54474">
        <w:rPr>
          <w:rFonts w:ascii="Times New Roman" w:hAnsi="Times New Roman"/>
          <w:sz w:val="24"/>
          <w:szCs w:val="24"/>
        </w:rPr>
        <w:t>Bhuana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sz w:val="24"/>
          <w:szCs w:val="24"/>
        </w:rPr>
        <w:t>Ilmu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sz w:val="24"/>
          <w:szCs w:val="24"/>
        </w:rPr>
        <w:t>Populer</w:t>
      </w:r>
      <w:proofErr w:type="spellEnd"/>
    </w:p>
    <w:p w:rsidR="00034696" w:rsidRPr="00B54474" w:rsidRDefault="00034696" w:rsidP="00034696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4474">
        <w:rPr>
          <w:rFonts w:ascii="Times New Roman" w:hAnsi="Times New Roman"/>
          <w:sz w:val="24"/>
          <w:szCs w:val="24"/>
        </w:rPr>
        <w:t>Junaidi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, Iskandar., </w:t>
      </w:r>
      <w:r>
        <w:rPr>
          <w:rFonts w:ascii="Times New Roman" w:hAnsi="Times New Roman"/>
          <w:sz w:val="24"/>
          <w:szCs w:val="24"/>
        </w:rPr>
        <w:t>(</w:t>
      </w:r>
      <w:r w:rsidRPr="00722ADF"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>)</w:t>
      </w:r>
      <w:r w:rsidRPr="00B54474">
        <w:rPr>
          <w:rFonts w:ascii="Times New Roman" w:hAnsi="Times New Roman"/>
          <w:sz w:val="24"/>
          <w:szCs w:val="24"/>
        </w:rPr>
        <w:t xml:space="preserve">. </w:t>
      </w:r>
      <w:r w:rsidRPr="00B54474">
        <w:rPr>
          <w:rFonts w:ascii="Times New Roman" w:hAnsi="Times New Roman"/>
          <w:i/>
          <w:sz w:val="24"/>
          <w:szCs w:val="24"/>
        </w:rPr>
        <w:t xml:space="preserve">Stroke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Waspadai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Ancamannya</w:t>
      </w:r>
      <w:proofErr w:type="spellEnd"/>
      <w:r w:rsidRPr="00B54474">
        <w:rPr>
          <w:rFonts w:ascii="Times New Roman" w:hAnsi="Times New Roman"/>
          <w:sz w:val="24"/>
          <w:szCs w:val="24"/>
        </w:rPr>
        <w:t>. Yogyakarta : ANDI.</w:t>
      </w:r>
    </w:p>
    <w:p w:rsidR="00034696" w:rsidRPr="00B54474" w:rsidRDefault="00034696" w:rsidP="00034696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4474">
        <w:rPr>
          <w:rFonts w:ascii="Times New Roman" w:hAnsi="Times New Roman"/>
          <w:sz w:val="24"/>
          <w:szCs w:val="24"/>
        </w:rPr>
        <w:t>Moleong</w:t>
      </w:r>
      <w:proofErr w:type="spellEnd"/>
      <w:r w:rsidRPr="00B54474">
        <w:rPr>
          <w:rFonts w:ascii="Times New Roman" w:hAnsi="Times New Roman"/>
          <w:sz w:val="24"/>
          <w:szCs w:val="24"/>
        </w:rPr>
        <w:t>, L.J. (</w:t>
      </w:r>
      <w:r w:rsidRPr="00722ADF">
        <w:rPr>
          <w:rFonts w:ascii="Times New Roman" w:hAnsi="Times New Roman"/>
          <w:sz w:val="24"/>
          <w:szCs w:val="24"/>
        </w:rPr>
        <w:t>2011</w:t>
      </w:r>
      <w:r w:rsidRPr="00B54474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Edisi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Revisi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. Bandung: PT. </w:t>
      </w:r>
      <w:proofErr w:type="spellStart"/>
      <w:r w:rsidRPr="00B54474">
        <w:rPr>
          <w:rFonts w:ascii="Times New Roman" w:hAnsi="Times New Roman"/>
          <w:sz w:val="24"/>
          <w:szCs w:val="24"/>
        </w:rPr>
        <w:t>Remaja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sz w:val="24"/>
          <w:szCs w:val="24"/>
        </w:rPr>
        <w:t>Rosdakarya</w:t>
      </w:r>
      <w:proofErr w:type="spellEnd"/>
      <w:r w:rsidRPr="00B54474">
        <w:rPr>
          <w:rFonts w:ascii="Times New Roman" w:hAnsi="Times New Roman"/>
          <w:sz w:val="24"/>
          <w:szCs w:val="24"/>
        </w:rPr>
        <w:t>.</w:t>
      </w:r>
    </w:p>
    <w:p w:rsidR="00034696" w:rsidRPr="00B54474" w:rsidRDefault="00034696" w:rsidP="00034696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54474">
        <w:rPr>
          <w:rFonts w:ascii="Times New Roman" w:hAnsi="Times New Roman"/>
          <w:sz w:val="24"/>
          <w:szCs w:val="24"/>
        </w:rPr>
        <w:t>Natoatmodjo</w:t>
      </w:r>
      <w:proofErr w:type="spellEnd"/>
      <w:r w:rsidRPr="00B54474">
        <w:rPr>
          <w:rFonts w:ascii="Times New Roman" w:hAnsi="Times New Roman"/>
          <w:sz w:val="24"/>
          <w:szCs w:val="24"/>
        </w:rPr>
        <w:t>. (</w:t>
      </w:r>
      <w:r w:rsidRPr="00722ADF">
        <w:rPr>
          <w:rFonts w:ascii="Times New Roman" w:hAnsi="Times New Roman"/>
          <w:sz w:val="24"/>
          <w:szCs w:val="24"/>
        </w:rPr>
        <w:t>2012</w:t>
      </w:r>
      <w:r w:rsidRPr="00B54474">
        <w:rPr>
          <w:rFonts w:ascii="Times New Roman" w:hAnsi="Times New Roman"/>
          <w:sz w:val="24"/>
          <w:szCs w:val="24"/>
        </w:rPr>
        <w:t xml:space="preserve">) .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Keperawatan.</w:t>
      </w:r>
      <w:r>
        <w:rPr>
          <w:rFonts w:ascii="Times New Roman" w:hAnsi="Times New Roman"/>
          <w:sz w:val="24"/>
          <w:szCs w:val="24"/>
        </w:rPr>
        <w:t>Jakarta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34696" w:rsidRPr="00B54474" w:rsidRDefault="00034696" w:rsidP="00034696">
      <w:pPr>
        <w:spacing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54474">
        <w:rPr>
          <w:rFonts w:ascii="Times New Roman" w:hAnsi="Times New Roman"/>
          <w:sz w:val="24"/>
          <w:szCs w:val="24"/>
        </w:rPr>
        <w:t>Nursalam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. </w:t>
      </w:r>
      <w:r w:rsidRPr="00722ADF">
        <w:rPr>
          <w:rFonts w:ascii="Times New Roman" w:hAnsi="Times New Roman"/>
          <w:sz w:val="24"/>
          <w:szCs w:val="24"/>
        </w:rPr>
        <w:t>2013</w:t>
      </w:r>
      <w:r w:rsidRPr="00B544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Keperawatan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54474">
        <w:rPr>
          <w:rFonts w:ascii="Times New Roman" w:hAnsi="Times New Roman"/>
          <w:sz w:val="24"/>
          <w:szCs w:val="24"/>
        </w:rPr>
        <w:t>Pendekatan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sz w:val="24"/>
          <w:szCs w:val="24"/>
        </w:rPr>
        <w:t>Praktis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: Jakarta : </w:t>
      </w:r>
      <w:proofErr w:type="spellStart"/>
      <w:r w:rsidRPr="00B54474">
        <w:rPr>
          <w:rFonts w:ascii="Times New Roman" w:hAnsi="Times New Roman"/>
          <w:sz w:val="24"/>
          <w:szCs w:val="24"/>
        </w:rPr>
        <w:t>SalembaMedika</w:t>
      </w:r>
      <w:proofErr w:type="spellEnd"/>
      <w:r w:rsidRPr="00B54474">
        <w:rPr>
          <w:rFonts w:ascii="Times New Roman" w:hAnsi="Times New Roman"/>
          <w:sz w:val="24"/>
          <w:szCs w:val="24"/>
        </w:rPr>
        <w:t>.</w:t>
      </w:r>
    </w:p>
    <w:p w:rsidR="00034696" w:rsidRDefault="00034696" w:rsidP="00034696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544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Parekh, A. (</w:t>
      </w:r>
      <w:r w:rsidRPr="00722A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2013</w:t>
      </w:r>
      <w:r w:rsidRPr="00B544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). </w:t>
      </w:r>
      <w:r w:rsidRPr="00B5447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Introduction on Data Warehouse with OLTP and OLAP</w:t>
      </w:r>
      <w:r w:rsidRPr="00B544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International Journal Of Engineering And Computer Science, 2569.</w:t>
      </w:r>
    </w:p>
    <w:p w:rsidR="00034696" w:rsidRPr="00B54474" w:rsidRDefault="00034696" w:rsidP="00034696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Pertiwi (2012) </w:t>
      </w:r>
      <w:proofErr w:type="spellStart"/>
      <w:r w:rsidRPr="00A3064C">
        <w:rPr>
          <w:rFonts w:ascii="Times New Roman" w:eastAsia="Times New Roman" w:hAnsi="Times New Roman"/>
          <w:i/>
          <w:color w:val="000000"/>
          <w:sz w:val="24"/>
          <w:szCs w:val="24"/>
        </w:rPr>
        <w:t>Penatalaksanaan</w:t>
      </w:r>
      <w:proofErr w:type="spellEnd"/>
      <w:r w:rsidRPr="00A3064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A3064C">
        <w:rPr>
          <w:rFonts w:ascii="Times New Roman" w:eastAsia="Times New Roman" w:hAnsi="Times New Roman"/>
          <w:i/>
          <w:color w:val="000000"/>
          <w:sz w:val="24"/>
          <w:szCs w:val="24"/>
        </w:rPr>
        <w:t>fisioterapi</w:t>
      </w:r>
      <w:proofErr w:type="spellEnd"/>
      <w:r w:rsidRPr="00A3064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A3064C">
        <w:rPr>
          <w:rFonts w:ascii="Times New Roman" w:eastAsia="Times New Roman" w:hAnsi="Times New Roman"/>
          <w:i/>
          <w:color w:val="000000"/>
          <w:sz w:val="24"/>
          <w:szCs w:val="24"/>
        </w:rPr>
        <w:t>latihan</w:t>
      </w:r>
      <w:proofErr w:type="spellEnd"/>
      <w:r w:rsidRPr="00A3064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A3064C">
        <w:rPr>
          <w:rFonts w:ascii="Times New Roman" w:eastAsia="Times New Roman" w:hAnsi="Times New Roman"/>
          <w:i/>
          <w:color w:val="000000"/>
          <w:sz w:val="24"/>
          <w:szCs w:val="24"/>
        </w:rPr>
        <w:t>dengan</w:t>
      </w:r>
      <w:proofErr w:type="spellEnd"/>
      <w:r w:rsidRPr="00A3064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A3064C">
        <w:rPr>
          <w:rFonts w:ascii="Times New Roman" w:eastAsia="Times New Roman" w:hAnsi="Times New Roman"/>
          <w:i/>
          <w:color w:val="000000"/>
          <w:sz w:val="24"/>
          <w:szCs w:val="24"/>
        </w:rPr>
        <w:t>metode</w:t>
      </w:r>
      <w:proofErr w:type="spellEnd"/>
      <w:r w:rsidRPr="00A3064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A3064C">
        <w:rPr>
          <w:rFonts w:ascii="Times New Roman" w:eastAsia="Times New Roman" w:hAnsi="Times New Roman"/>
          <w:i/>
          <w:color w:val="000000"/>
          <w:sz w:val="24"/>
          <w:szCs w:val="24"/>
        </w:rPr>
        <w:t>theraband</w:t>
      </w:r>
      <w:proofErr w:type="spellEnd"/>
      <w:r w:rsidRPr="00A3064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A3064C">
        <w:rPr>
          <w:rFonts w:ascii="Times New Roman" w:eastAsia="Times New Roman" w:hAnsi="Times New Roman"/>
          <w:i/>
          <w:color w:val="000000"/>
          <w:sz w:val="24"/>
          <w:szCs w:val="24"/>
        </w:rPr>
        <w:t>pada</w:t>
      </w:r>
      <w:proofErr w:type="spellEnd"/>
      <w:r w:rsidRPr="00A3064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A3064C">
        <w:rPr>
          <w:rFonts w:ascii="Times New Roman" w:eastAsia="Times New Roman" w:hAnsi="Times New Roman"/>
          <w:i/>
          <w:color w:val="000000"/>
          <w:sz w:val="24"/>
          <w:szCs w:val="24"/>
        </w:rPr>
        <w:t>penderita</w:t>
      </w:r>
      <w:proofErr w:type="spellEnd"/>
      <w:r w:rsidRPr="00A3064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stroke</w:t>
      </w:r>
    </w:p>
    <w:p w:rsidR="00034696" w:rsidRPr="00B54474" w:rsidRDefault="00034696" w:rsidP="00034696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54474">
        <w:rPr>
          <w:rFonts w:ascii="Times New Roman" w:hAnsi="Times New Roman"/>
          <w:sz w:val="24"/>
          <w:szCs w:val="24"/>
        </w:rPr>
        <w:t xml:space="preserve">PPNI, AIPNI, AIPDIKTI. (2012).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Standar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Kompetensi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Perawat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Indonesia</w:t>
      </w:r>
    </w:p>
    <w:p w:rsidR="00034696" w:rsidRPr="00B54474" w:rsidRDefault="00034696" w:rsidP="00034696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B54474">
        <w:rPr>
          <w:rFonts w:ascii="Times New Roman" w:hAnsi="Times New Roman"/>
          <w:sz w:val="24"/>
          <w:szCs w:val="24"/>
        </w:rPr>
        <w:t>Prok</w:t>
      </w:r>
      <w:proofErr w:type="spellEnd"/>
      <w:r w:rsidRPr="00B54474">
        <w:rPr>
          <w:rFonts w:ascii="Times New Roman" w:hAnsi="Times New Roman"/>
          <w:sz w:val="24"/>
          <w:szCs w:val="24"/>
        </w:rPr>
        <w:t>, Winona. (</w:t>
      </w:r>
      <w:r w:rsidRPr="00722ADF">
        <w:rPr>
          <w:rFonts w:ascii="Times New Roman" w:hAnsi="Times New Roman"/>
          <w:sz w:val="24"/>
          <w:szCs w:val="24"/>
        </w:rPr>
        <w:t>2016</w:t>
      </w:r>
      <w:r w:rsidRPr="00B54474">
        <w:rPr>
          <w:rFonts w:ascii="Times New Roman" w:hAnsi="Times New Roman"/>
          <w:sz w:val="24"/>
          <w:szCs w:val="24"/>
        </w:rPr>
        <w:t>) ´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Latihan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Gerak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Aktif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Menggengam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Bola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Pasien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Stroke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Diukur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Handgrip Dynamometer</w:t>
      </w:r>
      <w:r>
        <w:rPr>
          <w:rFonts w:ascii="Times New Roman" w:hAnsi="Times New Roman"/>
          <w:sz w:val="24"/>
          <w:szCs w:val="24"/>
        </w:rPr>
        <w:t>´, Volume 4, Nomor1</w:t>
      </w:r>
    </w:p>
    <w:p w:rsidR="00034696" w:rsidRPr="00B54474" w:rsidRDefault="00034696" w:rsidP="00034696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4474">
        <w:rPr>
          <w:rFonts w:ascii="Times New Roman" w:hAnsi="Times New Roman"/>
          <w:sz w:val="24"/>
          <w:szCs w:val="24"/>
        </w:rPr>
        <w:t>Riwidikdo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, H. </w:t>
      </w:r>
      <w:r w:rsidRPr="00722ADF">
        <w:rPr>
          <w:rFonts w:ascii="Times New Roman" w:hAnsi="Times New Roman"/>
          <w:sz w:val="24"/>
          <w:szCs w:val="24"/>
        </w:rPr>
        <w:t>2013</w:t>
      </w:r>
      <w:r w:rsidRPr="00B544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Statistik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Kesehatan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Aplikasi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SPPS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Prosedur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. Yogyakarta: </w:t>
      </w:r>
      <w:proofErr w:type="spellStart"/>
      <w:r w:rsidRPr="00B54474">
        <w:rPr>
          <w:rFonts w:ascii="Times New Roman" w:hAnsi="Times New Roman"/>
          <w:sz w:val="24"/>
          <w:szCs w:val="24"/>
        </w:rPr>
        <w:t>Rohima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Press.</w:t>
      </w:r>
    </w:p>
    <w:p w:rsidR="00034696" w:rsidRPr="00B54474" w:rsidRDefault="00034696" w:rsidP="00034696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4474">
        <w:rPr>
          <w:rFonts w:ascii="Times New Roman" w:hAnsi="Times New Roman"/>
          <w:sz w:val="24"/>
          <w:szCs w:val="24"/>
        </w:rPr>
        <w:lastRenderedPageBreak/>
        <w:t>Setiadi</w:t>
      </w:r>
      <w:proofErr w:type="spellEnd"/>
      <w:r w:rsidRPr="00B54474">
        <w:rPr>
          <w:rFonts w:ascii="Times New Roman" w:hAnsi="Times New Roman"/>
          <w:sz w:val="24"/>
          <w:szCs w:val="24"/>
        </w:rPr>
        <w:t>. (</w:t>
      </w:r>
      <w:r w:rsidRPr="00722ADF">
        <w:rPr>
          <w:rFonts w:ascii="Times New Roman" w:hAnsi="Times New Roman"/>
          <w:sz w:val="24"/>
          <w:szCs w:val="24"/>
        </w:rPr>
        <w:t>2013</w:t>
      </w:r>
      <w:r w:rsidRPr="00B54474">
        <w:rPr>
          <w:rFonts w:ascii="Times New Roman" w:hAnsi="Times New Roman"/>
          <w:i/>
          <w:sz w:val="24"/>
          <w:szCs w:val="24"/>
        </w:rPr>
        <w:t xml:space="preserve">).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Konsep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Praktik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keperawatan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. Yogyakarta : </w:t>
      </w:r>
      <w:proofErr w:type="spellStart"/>
      <w:r w:rsidRPr="00B54474">
        <w:rPr>
          <w:rFonts w:ascii="Times New Roman" w:hAnsi="Times New Roman"/>
          <w:sz w:val="24"/>
          <w:szCs w:val="24"/>
        </w:rPr>
        <w:t>Graha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sz w:val="24"/>
          <w:szCs w:val="24"/>
        </w:rPr>
        <w:t>Ilmu</w:t>
      </w:r>
      <w:proofErr w:type="spellEnd"/>
      <w:r w:rsidRPr="00B54474">
        <w:rPr>
          <w:rFonts w:ascii="Times New Roman" w:hAnsi="Times New Roman"/>
          <w:sz w:val="24"/>
          <w:szCs w:val="24"/>
        </w:rPr>
        <w:t>.</w:t>
      </w:r>
    </w:p>
    <w:p w:rsidR="00034696" w:rsidRPr="00A51175" w:rsidRDefault="00034696" w:rsidP="00034696">
      <w:pPr>
        <w:spacing w:line="240" w:lineRule="auto"/>
        <w:ind w:left="567" w:hanging="567"/>
        <w:jc w:val="both"/>
        <w:rPr>
          <w:rFonts w:ascii="Times New Roman" w:eastAsia="Times New Roman" w:hAnsi="Times New Roman"/>
          <w:bCs/>
          <w:color w:val="333333"/>
        </w:rPr>
      </w:pPr>
      <w:bookmarkStart w:id="1" w:name="_Toc33650434"/>
      <w:proofErr w:type="spellStart"/>
      <w:r w:rsidRPr="00A51175">
        <w:rPr>
          <w:rFonts w:ascii="Times New Roman" w:hAnsi="Times New Roman"/>
        </w:rPr>
        <w:t>Siti</w:t>
      </w:r>
      <w:proofErr w:type="spellEnd"/>
      <w:r w:rsidRPr="00A51175">
        <w:rPr>
          <w:rFonts w:ascii="Times New Roman" w:hAnsi="Times New Roman"/>
        </w:rPr>
        <w:t xml:space="preserve"> </w:t>
      </w:r>
      <w:proofErr w:type="spellStart"/>
      <w:r w:rsidRPr="00A51175">
        <w:rPr>
          <w:rFonts w:ascii="Times New Roman" w:hAnsi="Times New Roman"/>
        </w:rPr>
        <w:t>Rohimah</w:t>
      </w:r>
      <w:proofErr w:type="spellEnd"/>
      <w:r w:rsidRPr="00A51175">
        <w:rPr>
          <w:rFonts w:ascii="Times New Roman" w:hAnsi="Times New Roman"/>
        </w:rPr>
        <w:t>. (</w:t>
      </w:r>
      <w:r w:rsidRPr="0095130B">
        <w:rPr>
          <w:rFonts w:ascii="Times New Roman" w:hAnsi="Times New Roman"/>
        </w:rPr>
        <w:t>2014</w:t>
      </w:r>
      <w:r w:rsidRPr="00A51175">
        <w:rPr>
          <w:rFonts w:ascii="Times New Roman" w:hAnsi="Times New Roman"/>
        </w:rPr>
        <w:t xml:space="preserve">). </w:t>
      </w:r>
      <w:proofErr w:type="spellStart"/>
      <w:r w:rsidRPr="00A51175">
        <w:rPr>
          <w:rFonts w:ascii="Times New Roman" w:hAnsi="Times New Roman"/>
        </w:rPr>
        <w:t>Efektifitas</w:t>
      </w:r>
      <w:proofErr w:type="spellEnd"/>
      <w:r w:rsidRPr="00A51175">
        <w:rPr>
          <w:rFonts w:ascii="Times New Roman" w:hAnsi="Times New Roman"/>
        </w:rPr>
        <w:t xml:space="preserve"> </w:t>
      </w:r>
      <w:proofErr w:type="spellStart"/>
      <w:r w:rsidRPr="00A51175">
        <w:rPr>
          <w:rFonts w:ascii="Times New Roman" w:hAnsi="Times New Roman"/>
        </w:rPr>
        <w:t>Latihan</w:t>
      </w:r>
      <w:proofErr w:type="spellEnd"/>
      <w:r w:rsidRPr="00A51175">
        <w:rPr>
          <w:rFonts w:ascii="Times New Roman" w:hAnsi="Times New Roman"/>
        </w:rPr>
        <w:t xml:space="preserve"> ROM </w:t>
      </w:r>
      <w:proofErr w:type="spellStart"/>
      <w:r w:rsidRPr="00A51175">
        <w:rPr>
          <w:rFonts w:ascii="Times New Roman" w:hAnsi="Times New Roman"/>
        </w:rPr>
        <w:t>Dengan</w:t>
      </w:r>
      <w:proofErr w:type="spellEnd"/>
      <w:r w:rsidRPr="00A51175">
        <w:rPr>
          <w:rFonts w:ascii="Times New Roman" w:hAnsi="Times New Roman"/>
        </w:rPr>
        <w:t xml:space="preserve">  </w:t>
      </w:r>
      <w:proofErr w:type="spellStart"/>
      <w:r w:rsidRPr="00A51175">
        <w:rPr>
          <w:rFonts w:ascii="Times New Roman" w:hAnsi="Times New Roman"/>
        </w:rPr>
        <w:t>Latihan</w:t>
      </w:r>
      <w:proofErr w:type="spellEnd"/>
      <w:r w:rsidRPr="00A51175">
        <w:rPr>
          <w:rFonts w:ascii="Times New Roman" w:hAnsi="Times New Roman"/>
        </w:rPr>
        <w:t xml:space="preserve">  ROM + SEFT </w:t>
      </w:r>
      <w:proofErr w:type="spellStart"/>
      <w:r w:rsidRPr="00A51175">
        <w:rPr>
          <w:rFonts w:ascii="Times New Roman" w:hAnsi="Times New Roman"/>
        </w:rPr>
        <w:t>Terhadap</w:t>
      </w:r>
      <w:proofErr w:type="spellEnd"/>
      <w:r w:rsidRPr="00A51175">
        <w:rPr>
          <w:rFonts w:ascii="Times New Roman" w:hAnsi="Times New Roman"/>
        </w:rPr>
        <w:t xml:space="preserve"> </w:t>
      </w:r>
      <w:proofErr w:type="spellStart"/>
      <w:r w:rsidRPr="00A51175">
        <w:rPr>
          <w:rFonts w:ascii="Times New Roman" w:hAnsi="Times New Roman"/>
        </w:rPr>
        <w:t>Kekuatan</w:t>
      </w:r>
      <w:proofErr w:type="spellEnd"/>
      <w:r w:rsidRPr="00A51175">
        <w:rPr>
          <w:rFonts w:ascii="Times New Roman" w:hAnsi="Times New Roman"/>
        </w:rPr>
        <w:t xml:space="preserve"> </w:t>
      </w:r>
      <w:proofErr w:type="spellStart"/>
      <w:r w:rsidRPr="00A51175">
        <w:rPr>
          <w:rFonts w:ascii="Times New Roman" w:hAnsi="Times New Roman"/>
        </w:rPr>
        <w:t>Otot</w:t>
      </w:r>
      <w:proofErr w:type="spellEnd"/>
      <w:r w:rsidRPr="00A51175">
        <w:rPr>
          <w:rFonts w:ascii="Times New Roman" w:hAnsi="Times New Roman"/>
        </w:rPr>
        <w:t xml:space="preserve"> </w:t>
      </w:r>
      <w:proofErr w:type="spellStart"/>
      <w:r w:rsidRPr="00A51175">
        <w:rPr>
          <w:rFonts w:ascii="Times New Roman" w:hAnsi="Times New Roman"/>
        </w:rPr>
        <w:t>Pasien</w:t>
      </w:r>
      <w:proofErr w:type="spellEnd"/>
      <w:r w:rsidRPr="00A51175">
        <w:rPr>
          <w:rFonts w:ascii="Times New Roman" w:hAnsi="Times New Roman"/>
        </w:rPr>
        <w:t xml:space="preserve"> Stroke Di </w:t>
      </w:r>
      <w:proofErr w:type="spellStart"/>
      <w:r w:rsidRPr="00A51175">
        <w:rPr>
          <w:rFonts w:ascii="Times New Roman" w:hAnsi="Times New Roman"/>
        </w:rPr>
        <w:t>Ruang</w:t>
      </w:r>
      <w:proofErr w:type="spellEnd"/>
      <w:r w:rsidRPr="00A51175">
        <w:rPr>
          <w:rFonts w:ascii="Times New Roman" w:hAnsi="Times New Roman"/>
        </w:rPr>
        <w:t xml:space="preserve"> V </w:t>
      </w:r>
      <w:proofErr w:type="spellStart"/>
      <w:r w:rsidRPr="00A51175">
        <w:rPr>
          <w:rFonts w:ascii="Times New Roman" w:hAnsi="Times New Roman"/>
        </w:rPr>
        <w:t>Rsud</w:t>
      </w:r>
      <w:proofErr w:type="spellEnd"/>
      <w:r w:rsidRPr="00A51175">
        <w:rPr>
          <w:rFonts w:ascii="Times New Roman" w:hAnsi="Times New Roman"/>
        </w:rPr>
        <w:t xml:space="preserve"> </w:t>
      </w:r>
      <w:proofErr w:type="spellStart"/>
      <w:r w:rsidRPr="00A51175">
        <w:rPr>
          <w:rFonts w:ascii="Times New Roman" w:hAnsi="Times New Roman"/>
        </w:rPr>
        <w:t>Tasikmalaya</w:t>
      </w:r>
      <w:proofErr w:type="spellEnd"/>
      <w:r w:rsidRPr="00A51175">
        <w:rPr>
          <w:rFonts w:ascii="Times New Roman" w:hAnsi="Times New Roman"/>
        </w:rPr>
        <w:t xml:space="preserve">. </w:t>
      </w:r>
      <w:proofErr w:type="spellStart"/>
      <w:r w:rsidRPr="00A51175">
        <w:rPr>
          <w:rFonts w:ascii="Times New Roman" w:hAnsi="Times New Roman"/>
        </w:rPr>
        <w:t>Tasikmalaya</w:t>
      </w:r>
      <w:proofErr w:type="spellEnd"/>
      <w:r w:rsidRPr="00A51175">
        <w:rPr>
          <w:rFonts w:ascii="Times New Roman" w:hAnsi="Times New Roman"/>
        </w:rPr>
        <w:t xml:space="preserve"> : </w:t>
      </w:r>
      <w:proofErr w:type="spellStart"/>
      <w:r w:rsidRPr="00A51175">
        <w:rPr>
          <w:rFonts w:ascii="Times New Roman" w:hAnsi="Times New Roman"/>
        </w:rPr>
        <w:t>Jurnal</w:t>
      </w:r>
      <w:proofErr w:type="spellEnd"/>
      <w:r w:rsidRPr="00A51175">
        <w:rPr>
          <w:rFonts w:ascii="Times New Roman" w:hAnsi="Times New Roman"/>
        </w:rPr>
        <w:t xml:space="preserve"> Bhakti Tunas </w:t>
      </w:r>
      <w:proofErr w:type="spellStart"/>
      <w:r w:rsidRPr="00A51175">
        <w:rPr>
          <w:rFonts w:ascii="Times New Roman" w:hAnsi="Times New Roman"/>
        </w:rPr>
        <w:t>Husada</w:t>
      </w:r>
      <w:proofErr w:type="spellEnd"/>
      <w:r w:rsidRPr="00A51175">
        <w:rPr>
          <w:rFonts w:ascii="Times New Roman" w:hAnsi="Times New Roman"/>
        </w:rPr>
        <w:t xml:space="preserve">. </w:t>
      </w:r>
      <w:r w:rsidRPr="00A51175">
        <w:rPr>
          <w:rFonts w:ascii="Times New Roman" w:eastAsia="Times New Roman" w:hAnsi="Times New Roman"/>
        </w:rPr>
        <w:t>Vol 12, No 1 (2014)</w:t>
      </w:r>
      <w:bookmarkEnd w:id="1"/>
    </w:p>
    <w:p w:rsidR="00034696" w:rsidRPr="00B54474" w:rsidRDefault="00034696" w:rsidP="00034696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4474">
        <w:rPr>
          <w:rFonts w:ascii="Times New Roman" w:hAnsi="Times New Roman"/>
          <w:sz w:val="24"/>
          <w:szCs w:val="24"/>
        </w:rPr>
        <w:t>Smeltzer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&amp; Bare. (</w:t>
      </w:r>
      <w:r w:rsidRPr="00722ADF">
        <w:rPr>
          <w:rFonts w:ascii="Times New Roman" w:hAnsi="Times New Roman"/>
          <w:sz w:val="24"/>
          <w:szCs w:val="24"/>
        </w:rPr>
        <w:t>2012</w:t>
      </w:r>
      <w:r w:rsidRPr="00B54474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B54474">
        <w:rPr>
          <w:rFonts w:ascii="Times New Roman" w:hAnsi="Times New Roman"/>
          <w:sz w:val="24"/>
          <w:szCs w:val="24"/>
        </w:rPr>
        <w:t>Buku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Ajar </w:t>
      </w:r>
      <w:proofErr w:type="spellStart"/>
      <w:r w:rsidRPr="00B54474">
        <w:rPr>
          <w:rFonts w:ascii="Times New Roman" w:hAnsi="Times New Roman"/>
          <w:sz w:val="24"/>
          <w:szCs w:val="24"/>
        </w:rPr>
        <w:t>Keperawatan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sz w:val="24"/>
          <w:szCs w:val="24"/>
        </w:rPr>
        <w:t>Medikal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sz w:val="24"/>
          <w:szCs w:val="24"/>
        </w:rPr>
        <w:t>Bedah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Brunner </w:t>
      </w:r>
      <w:proofErr w:type="spellStart"/>
      <w:r w:rsidRPr="00B54474">
        <w:rPr>
          <w:rFonts w:ascii="Times New Roman" w:hAnsi="Times New Roman"/>
          <w:sz w:val="24"/>
          <w:szCs w:val="24"/>
        </w:rPr>
        <w:t>dan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sz w:val="24"/>
          <w:szCs w:val="24"/>
        </w:rPr>
        <w:t>Suddarth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(Ed.8, Vol. 1,2). Jakarta : EGC.</w:t>
      </w:r>
    </w:p>
    <w:p w:rsidR="00034696" w:rsidRPr="00B54474" w:rsidRDefault="00034696" w:rsidP="00034696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4474">
        <w:rPr>
          <w:rFonts w:ascii="Times New Roman" w:hAnsi="Times New Roman"/>
          <w:sz w:val="24"/>
          <w:szCs w:val="24"/>
        </w:rPr>
        <w:t>Sugiyono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(</w:t>
      </w:r>
      <w:r w:rsidRPr="00722ADF">
        <w:rPr>
          <w:rFonts w:ascii="Times New Roman" w:hAnsi="Times New Roman"/>
          <w:sz w:val="24"/>
          <w:szCs w:val="24"/>
        </w:rPr>
        <w:t>2015</w:t>
      </w:r>
      <w:r w:rsidRPr="00B54474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Kombinasi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(Mix Methods).</w:t>
      </w:r>
      <w:r w:rsidRPr="00B54474">
        <w:rPr>
          <w:rFonts w:ascii="Times New Roman" w:hAnsi="Times New Roman"/>
          <w:sz w:val="24"/>
          <w:szCs w:val="24"/>
        </w:rPr>
        <w:t xml:space="preserve"> Bandung: </w:t>
      </w:r>
      <w:proofErr w:type="spellStart"/>
      <w:r w:rsidRPr="00B54474">
        <w:rPr>
          <w:rFonts w:ascii="Times New Roman" w:hAnsi="Times New Roman"/>
          <w:sz w:val="24"/>
          <w:szCs w:val="24"/>
        </w:rPr>
        <w:t>Alfabeta</w:t>
      </w:r>
      <w:proofErr w:type="spellEnd"/>
    </w:p>
    <w:p w:rsidR="00034696" w:rsidRPr="00B54474" w:rsidRDefault="00034696" w:rsidP="00034696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54474">
        <w:rPr>
          <w:rFonts w:ascii="Times New Roman" w:hAnsi="Times New Roman"/>
          <w:sz w:val="24"/>
          <w:szCs w:val="24"/>
        </w:rPr>
        <w:t>Valente. S, et al., (</w:t>
      </w:r>
      <w:r w:rsidRPr="00722ADF">
        <w:rPr>
          <w:rFonts w:ascii="Times New Roman" w:hAnsi="Times New Roman"/>
          <w:sz w:val="24"/>
          <w:szCs w:val="24"/>
        </w:rPr>
        <w:t>2015</w:t>
      </w:r>
      <w:r w:rsidRPr="00B54474">
        <w:rPr>
          <w:rFonts w:ascii="Times New Roman" w:hAnsi="Times New Roman"/>
          <w:sz w:val="24"/>
          <w:szCs w:val="24"/>
        </w:rPr>
        <w:t xml:space="preserve">). </w:t>
      </w:r>
      <w:r w:rsidRPr="00B54474">
        <w:rPr>
          <w:rFonts w:ascii="Times New Roman" w:hAnsi="Times New Roman"/>
          <w:i/>
          <w:sz w:val="24"/>
          <w:szCs w:val="24"/>
        </w:rPr>
        <w:t>Evaluating and Managing Insomnia</w:t>
      </w:r>
      <w:r w:rsidRPr="00B5447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54474">
        <w:rPr>
          <w:rFonts w:ascii="Times New Roman" w:hAnsi="Times New Roman"/>
          <w:sz w:val="24"/>
          <w:szCs w:val="24"/>
        </w:rPr>
        <w:t>Nonpharmacological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Treatments. J Sleep </w:t>
      </w:r>
      <w:proofErr w:type="spellStart"/>
      <w:r w:rsidRPr="00B54474">
        <w:rPr>
          <w:rFonts w:ascii="Times New Roman" w:hAnsi="Times New Roman"/>
          <w:sz w:val="24"/>
          <w:szCs w:val="24"/>
        </w:rPr>
        <w:t>Disord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sz w:val="24"/>
          <w:szCs w:val="24"/>
        </w:rPr>
        <w:t>Ther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4: 189.</w:t>
      </w:r>
    </w:p>
    <w:p w:rsidR="00034696" w:rsidRPr="00B54474" w:rsidRDefault="00034696" w:rsidP="00034696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4474">
        <w:rPr>
          <w:rFonts w:ascii="Times New Roman" w:hAnsi="Times New Roman"/>
          <w:sz w:val="24"/>
          <w:szCs w:val="24"/>
        </w:rPr>
        <w:t>Whardani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, N. &amp; Martini, S., </w:t>
      </w:r>
      <w:r>
        <w:rPr>
          <w:rFonts w:ascii="Times New Roman" w:hAnsi="Times New Roman"/>
          <w:sz w:val="24"/>
          <w:szCs w:val="24"/>
        </w:rPr>
        <w:t>(</w:t>
      </w:r>
      <w:r w:rsidRPr="00722ADF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>)</w:t>
      </w:r>
      <w:r w:rsidRPr="00B544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Faktor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Berhubungan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Pengetahuan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Tentang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Stroke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Pekerja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Institusi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Tinggi</w:t>
      </w:r>
      <w:r w:rsidRPr="00B544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54474">
        <w:rPr>
          <w:rFonts w:ascii="Times New Roman" w:hAnsi="Times New Roman"/>
          <w:sz w:val="24"/>
          <w:szCs w:val="24"/>
        </w:rPr>
        <w:t>Jurnal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sz w:val="24"/>
          <w:szCs w:val="24"/>
        </w:rPr>
        <w:t>Epidemiologi</w:t>
      </w:r>
      <w:proofErr w:type="spellEnd"/>
      <w:r w:rsidRPr="00B54474">
        <w:rPr>
          <w:rFonts w:ascii="Times New Roman" w:hAnsi="Times New Roman"/>
          <w:sz w:val="24"/>
          <w:szCs w:val="24"/>
        </w:rPr>
        <w:t>, 2(1):13-23.</w:t>
      </w:r>
    </w:p>
    <w:p w:rsidR="00034696" w:rsidRPr="00B54474" w:rsidRDefault="00034696" w:rsidP="00034696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54474">
        <w:rPr>
          <w:rFonts w:ascii="Times New Roman" w:hAnsi="Times New Roman"/>
          <w:sz w:val="24"/>
          <w:szCs w:val="24"/>
        </w:rPr>
        <w:t>WHO (</w:t>
      </w:r>
      <w:r w:rsidRPr="00722ADF">
        <w:rPr>
          <w:rFonts w:ascii="Times New Roman" w:hAnsi="Times New Roman"/>
          <w:sz w:val="24"/>
          <w:szCs w:val="24"/>
        </w:rPr>
        <w:t>2013</w:t>
      </w:r>
      <w:r w:rsidRPr="00B54474">
        <w:rPr>
          <w:rFonts w:ascii="Times New Roman" w:hAnsi="Times New Roman"/>
          <w:sz w:val="24"/>
          <w:szCs w:val="24"/>
        </w:rPr>
        <w:t xml:space="preserve">). WHO: </w:t>
      </w:r>
      <w:r w:rsidRPr="00B54474">
        <w:rPr>
          <w:rFonts w:ascii="Times New Roman" w:hAnsi="Times New Roman"/>
          <w:i/>
          <w:sz w:val="24"/>
          <w:szCs w:val="24"/>
        </w:rPr>
        <w:t>Stroke, Cerebrovascular accident</w:t>
      </w:r>
      <w:r w:rsidRPr="00B54474">
        <w:rPr>
          <w:rFonts w:ascii="Times New Roman" w:hAnsi="Times New Roman"/>
          <w:sz w:val="24"/>
          <w:szCs w:val="24"/>
        </w:rPr>
        <w:t>. Stroke.</w:t>
      </w:r>
    </w:p>
    <w:p w:rsidR="00034696" w:rsidRPr="00B54474" w:rsidRDefault="00034696" w:rsidP="00034696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4474">
        <w:rPr>
          <w:rFonts w:ascii="Times New Roman" w:hAnsi="Times New Roman"/>
          <w:sz w:val="24"/>
          <w:szCs w:val="24"/>
        </w:rPr>
        <w:t>Wiwit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, S., </w:t>
      </w:r>
      <w:r>
        <w:rPr>
          <w:rFonts w:ascii="Times New Roman" w:hAnsi="Times New Roman"/>
          <w:sz w:val="24"/>
          <w:szCs w:val="24"/>
        </w:rPr>
        <w:t>(</w:t>
      </w:r>
      <w:r w:rsidRPr="00722ADF"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>)</w:t>
      </w:r>
      <w:r w:rsidRPr="00B54474">
        <w:rPr>
          <w:rFonts w:ascii="Times New Roman" w:hAnsi="Times New Roman"/>
          <w:sz w:val="24"/>
          <w:szCs w:val="24"/>
        </w:rPr>
        <w:t xml:space="preserve">. </w:t>
      </w:r>
      <w:r w:rsidRPr="00B54474">
        <w:rPr>
          <w:rFonts w:ascii="Times New Roman" w:hAnsi="Times New Roman"/>
          <w:i/>
          <w:sz w:val="24"/>
          <w:szCs w:val="24"/>
        </w:rPr>
        <w:t xml:space="preserve">STROKE &amp;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Penanganannya</w:t>
      </w:r>
      <w:proofErr w:type="spellEnd"/>
      <w:r w:rsidRPr="00B54474">
        <w:rPr>
          <w:rFonts w:ascii="Times New Roman" w:hAnsi="Times New Roman"/>
          <w:sz w:val="24"/>
          <w:szCs w:val="24"/>
        </w:rPr>
        <w:t xml:space="preserve">. Jogjakarta : </w:t>
      </w:r>
      <w:proofErr w:type="spellStart"/>
      <w:r w:rsidRPr="00B54474">
        <w:rPr>
          <w:rFonts w:ascii="Times New Roman" w:hAnsi="Times New Roman"/>
          <w:sz w:val="24"/>
          <w:szCs w:val="24"/>
        </w:rPr>
        <w:t>Katahati</w:t>
      </w:r>
      <w:proofErr w:type="spellEnd"/>
      <w:r w:rsidRPr="00B54474">
        <w:rPr>
          <w:rFonts w:ascii="Times New Roman" w:hAnsi="Times New Roman"/>
          <w:sz w:val="24"/>
          <w:szCs w:val="24"/>
        </w:rPr>
        <w:t>.</w:t>
      </w:r>
    </w:p>
    <w:p w:rsidR="00034696" w:rsidRPr="00B54474" w:rsidRDefault="00034696" w:rsidP="00034696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54474">
        <w:rPr>
          <w:rFonts w:ascii="Times New Roman" w:hAnsi="Times New Roman"/>
          <w:sz w:val="24"/>
          <w:szCs w:val="24"/>
        </w:rPr>
        <w:t>World Health Organization (WHO). (</w:t>
      </w:r>
      <w:r w:rsidRPr="00722ADF">
        <w:rPr>
          <w:rFonts w:ascii="Times New Roman" w:hAnsi="Times New Roman"/>
          <w:sz w:val="24"/>
          <w:szCs w:val="24"/>
        </w:rPr>
        <w:t>2015</w:t>
      </w:r>
      <w:r w:rsidRPr="00B54474">
        <w:rPr>
          <w:rFonts w:ascii="Times New Roman" w:hAnsi="Times New Roman"/>
          <w:sz w:val="24"/>
          <w:szCs w:val="24"/>
        </w:rPr>
        <w:t xml:space="preserve">). </w:t>
      </w:r>
      <w:r w:rsidRPr="00B54474">
        <w:rPr>
          <w:rFonts w:ascii="Times New Roman" w:hAnsi="Times New Roman"/>
          <w:i/>
          <w:sz w:val="24"/>
          <w:szCs w:val="24"/>
        </w:rPr>
        <w:t>Health Topics: Stroke, Cerebrovascular Accident</w:t>
      </w:r>
      <w:r w:rsidRPr="00B54474">
        <w:rPr>
          <w:rFonts w:ascii="Times New Roman" w:hAnsi="Times New Roman"/>
          <w:sz w:val="24"/>
          <w:szCs w:val="24"/>
        </w:rPr>
        <w:t>.</w:t>
      </w:r>
    </w:p>
    <w:p w:rsidR="00034696" w:rsidRPr="00B54474" w:rsidRDefault="00034696" w:rsidP="00034696">
      <w:pPr>
        <w:spacing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54474">
        <w:rPr>
          <w:rFonts w:ascii="Times New Roman" w:hAnsi="Times New Roman"/>
          <w:sz w:val="24"/>
          <w:szCs w:val="24"/>
        </w:rPr>
        <w:t>Yeyen</w:t>
      </w:r>
      <w:proofErr w:type="spellEnd"/>
      <w:r w:rsidRPr="00B54474">
        <w:rPr>
          <w:rFonts w:ascii="Times New Roman" w:hAnsi="Times New Roman"/>
          <w:sz w:val="24"/>
          <w:szCs w:val="24"/>
        </w:rPr>
        <w:t>, Mohammad. (</w:t>
      </w:r>
      <w:r w:rsidRPr="00722ADF">
        <w:rPr>
          <w:rFonts w:ascii="Times New Roman" w:hAnsi="Times New Roman"/>
          <w:sz w:val="24"/>
          <w:szCs w:val="24"/>
        </w:rPr>
        <w:t>2013</w:t>
      </w:r>
      <w:r w:rsidRPr="00B54474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Hubungan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Pengetahuan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Perawat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Pelaksanaan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Asuhan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Keperawatan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Pasien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Stroke di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Rumah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Sakit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Umum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Daerah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Pohawato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4474">
        <w:rPr>
          <w:rFonts w:ascii="Times New Roman" w:hAnsi="Times New Roman"/>
          <w:i/>
          <w:sz w:val="24"/>
          <w:szCs w:val="24"/>
        </w:rPr>
        <w:t>Tahun</w:t>
      </w:r>
      <w:proofErr w:type="spellEnd"/>
      <w:r w:rsidRPr="00B54474">
        <w:rPr>
          <w:rFonts w:ascii="Times New Roman" w:hAnsi="Times New Roman"/>
          <w:i/>
          <w:sz w:val="24"/>
          <w:szCs w:val="24"/>
        </w:rPr>
        <w:t xml:space="preserve"> 2012</w:t>
      </w:r>
    </w:p>
    <w:p w:rsidR="00034696" w:rsidRDefault="00034696" w:rsidP="00034696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B54474">
        <w:rPr>
          <w:rStyle w:val="Emphasis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Yuniawati</w:t>
      </w:r>
      <w:proofErr w:type="spellEnd"/>
      <w:r w:rsidRPr="00B544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R. (</w:t>
      </w:r>
      <w:r w:rsidRPr="00722ADF">
        <w:rPr>
          <w:rStyle w:val="Emphasis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2015</w:t>
      </w:r>
      <w:r w:rsidRPr="00722A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  <w:proofErr w:type="spellStart"/>
      <w:r w:rsidRPr="00B5447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Hubungan</w:t>
      </w:r>
      <w:proofErr w:type="spellEnd"/>
      <w:r w:rsidRPr="00B5447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Antara </w:t>
      </w:r>
      <w:proofErr w:type="spellStart"/>
      <w:r w:rsidRPr="00B5447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Dukungan</w:t>
      </w:r>
      <w:proofErr w:type="spellEnd"/>
      <w:r w:rsidRPr="00B5447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447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Sosial</w:t>
      </w:r>
      <w:proofErr w:type="spellEnd"/>
      <w:r w:rsidRPr="00B5447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447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B5447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5447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Penerimaan</w:t>
      </w:r>
      <w:proofErr w:type="spellEnd"/>
      <w:r w:rsidRPr="00B5447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447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Diri</w:t>
      </w:r>
      <w:proofErr w:type="spellEnd"/>
      <w:r w:rsidRPr="00B5447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447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Pada</w:t>
      </w:r>
      <w:proofErr w:type="spellEnd"/>
      <w:r w:rsidRPr="00B5447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447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Lansia</w:t>
      </w:r>
      <w:proofErr w:type="spellEnd"/>
      <w:r w:rsidRPr="00B5447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B5447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Panti</w:t>
      </w:r>
      <w:proofErr w:type="spellEnd"/>
      <w:r w:rsidRPr="00B5447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447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Wredha</w:t>
      </w:r>
      <w:proofErr w:type="spellEnd"/>
      <w:r w:rsidRPr="00B5447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447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Budhi</w:t>
      </w:r>
      <w:proofErr w:type="spellEnd"/>
      <w:r w:rsidRPr="00B5447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Dharma</w:t>
      </w:r>
      <w:r w:rsidRPr="00B544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523DC1" w:rsidRDefault="00034696">
      <w:bookmarkStart w:id="2" w:name="_GoBack"/>
      <w:bookmarkEnd w:id="2"/>
    </w:p>
    <w:sectPr w:rsidR="00523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96"/>
    <w:rsid w:val="00034696"/>
    <w:rsid w:val="00B47703"/>
    <w:rsid w:val="00C7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04E0D-AB5C-4453-8D2F-19EAFA62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69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69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696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x-none"/>
    </w:rPr>
  </w:style>
  <w:style w:type="character" w:styleId="Emphasis">
    <w:name w:val="Emphasis"/>
    <w:uiPriority w:val="20"/>
    <w:qFormat/>
    <w:rsid w:val="000346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2020-08-13T04:52:00Z</dcterms:created>
  <dcterms:modified xsi:type="dcterms:W3CDTF">2020-08-13T04:53:00Z</dcterms:modified>
</cp:coreProperties>
</file>